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2A" w:rsidRDefault="0071562A" w:rsidP="0071562A"/>
    <w:p w:rsidR="0071562A" w:rsidRPr="0071562A" w:rsidRDefault="0071562A" w:rsidP="0071562A">
      <w:hyperlink r:id="rId4" w:history="1">
        <w:r w:rsidRPr="0071562A">
          <w:rPr>
            <w:rStyle w:val="Hiperligao"/>
          </w:rPr>
          <w:t>http://www.dn.pt/inicio/opiniao/interior.aspx?content_id=4128922</w:t>
        </w:r>
      </w:hyperlink>
    </w:p>
    <w:p w:rsidR="0071562A" w:rsidRDefault="0071562A" w:rsidP="0071562A">
      <w:pPr>
        <w:rPr>
          <w:b/>
          <w:lang w:val="pt-PT"/>
        </w:rPr>
      </w:pPr>
      <w:r w:rsidRPr="0071562A">
        <w:rPr>
          <w:b/>
          <w:lang w:val="pt-PT"/>
        </w:rPr>
        <w:t>O pântano</w:t>
      </w:r>
    </w:p>
    <w:p w:rsidR="0071562A" w:rsidRPr="00D117B2" w:rsidRDefault="0071562A" w:rsidP="0071562A">
      <w:pPr>
        <w:rPr>
          <w:b/>
          <w:lang w:val="pt-PT"/>
        </w:rPr>
      </w:pPr>
      <w:proofErr w:type="gramStart"/>
      <w:r w:rsidRPr="00D117B2">
        <w:rPr>
          <w:lang w:val="pt-PT"/>
        </w:rPr>
        <w:t>por</w:t>
      </w:r>
      <w:proofErr w:type="gramEnd"/>
      <w:r w:rsidRPr="00D117B2">
        <w:rPr>
          <w:lang w:val="pt-PT"/>
        </w:rPr>
        <w:t xml:space="preserve"> Baptista Bastos</w:t>
      </w:r>
    </w:p>
    <w:p w:rsidR="0071562A" w:rsidRPr="0071562A" w:rsidRDefault="0071562A" w:rsidP="0071562A">
      <w:pPr>
        <w:rPr>
          <w:b/>
          <w:lang w:val="pt-PT"/>
        </w:rPr>
      </w:pPr>
    </w:p>
    <w:p w:rsidR="0071562A" w:rsidRPr="00C018B6" w:rsidRDefault="0071562A" w:rsidP="0071562A">
      <w:pPr>
        <w:rPr>
          <w:lang w:val="pt-PT"/>
        </w:rPr>
      </w:pPr>
      <w:r w:rsidRPr="00C018B6">
        <w:rPr>
          <w:lang w:val="pt-PT"/>
        </w:rPr>
        <w:t xml:space="preserve">Circula o rumor, astutamente organizado, de que António Guterres é um bom candidato à Presidência da República. Não o é. À menor contrariedade foge espavorido, como se viu quando perdeu as eleições municipais, e refugiou-se num chamado Alto Comissariado para </w:t>
      </w:r>
      <w:proofErr w:type="gramStart"/>
      <w:r w:rsidRPr="00C018B6">
        <w:rPr>
          <w:lang w:val="pt-PT"/>
        </w:rPr>
        <w:t>os..</w:t>
      </w:r>
      <w:proofErr w:type="gramEnd"/>
      <w:r w:rsidRPr="00C018B6">
        <w:rPr>
          <w:lang w:val="pt-PT"/>
        </w:rPr>
        <w:t>. Refugiados. É sempre assim: começa com um rumor, prossegue com um grupo de "notáveis" a apoiar, segue-se um abaixo-assinado, e as coisas vão rolando, a bel-prazer do contemplado.</w:t>
      </w:r>
    </w:p>
    <w:p w:rsidR="0071562A" w:rsidRPr="00C018B6" w:rsidRDefault="0071562A" w:rsidP="0071562A">
      <w:pPr>
        <w:rPr>
          <w:lang w:val="pt-PT"/>
        </w:rPr>
      </w:pPr>
      <w:r w:rsidRPr="00C018B6">
        <w:rPr>
          <w:lang w:val="pt-PT"/>
        </w:rPr>
        <w:t>Contrario, abertamente, esta estratégia, por muito ardilosa que os seus mentores a hajam congeminado. Guterres está longe de ser o homem que o momento exige. Carece de carácter, é um espírito flébil, pouco consistente e indeciso. Estou à vontade: votei nele, burlado pela paixão que, então, dizia "devorá-lo": a educação. Revelou--se habilidoso no uso do idioma, mas inútil, manietado e medroso como primeiro-ministro. Designou o País de "pântano", por não estar à altura das circunstâncias imprevistas. E demonstrou ser ressentido, rancoroso e vingativo, quando saneou Vasco Graça Moura das funções de comissário para as Comemorações dos Descobrimentos, porque o escritor criticava, publicamente, a política do Governo. Acontece que Graça Moura realizava um trabalho magnífico, a justificar o prémio e o elogio e não o olho da rua e a execração. Na altura, verberei a condenação absurda, injusta e muito pouco democrática, e deixei de apertar a mão ao saneador, que teve o descoco de afirmar que perdera a "confiança política" no saneado.</w:t>
      </w:r>
    </w:p>
    <w:p w:rsidR="0071562A" w:rsidRPr="00C018B6" w:rsidRDefault="0071562A" w:rsidP="0071562A">
      <w:pPr>
        <w:rPr>
          <w:lang w:val="pt-PT"/>
        </w:rPr>
      </w:pPr>
      <w:r w:rsidRPr="00C018B6">
        <w:rPr>
          <w:lang w:val="pt-PT"/>
        </w:rPr>
        <w:t xml:space="preserve">Conheci António Guterres no escritório de João Soares Louro, na </w:t>
      </w:r>
      <w:proofErr w:type="spellStart"/>
      <w:r w:rsidRPr="00C018B6">
        <w:rPr>
          <w:lang w:val="pt-PT"/>
        </w:rPr>
        <w:t>Cinevoz</w:t>
      </w:r>
      <w:proofErr w:type="spellEnd"/>
      <w:r w:rsidRPr="00C018B6">
        <w:rPr>
          <w:lang w:val="pt-PT"/>
        </w:rPr>
        <w:t xml:space="preserve">, onde trabalhei uns meses. Ali se reuniam, periodicamente, alguns socialistas conspirativos, enquanto eu me divertia um pouco e devagar. Guterres usava um bigode hirsuto, pouco convincente e perlado de gotas de suor, que limpava com pressurosa persistência. Possuía aquela forma patusca de falar que ainda mantém, que me suscitava alguma ironia. "Ria, ria; mas ele ainda vai ser primeiro-ministro", comentava Soares Louro. Como revelei, acabei por votar nele, fui enganado, fiz o que tinha a fazer, não oculto um certo desdém que por </w:t>
      </w:r>
      <w:proofErr w:type="gramStart"/>
      <w:r w:rsidRPr="00C018B6">
        <w:rPr>
          <w:lang w:val="pt-PT"/>
        </w:rPr>
        <w:t>ele</w:t>
      </w:r>
      <w:proofErr w:type="gramEnd"/>
      <w:r w:rsidRPr="00C018B6">
        <w:rPr>
          <w:lang w:val="pt-PT"/>
        </w:rPr>
        <w:t xml:space="preserve"> embalo, e não encontro nenhuma virtude que o recomende à Presidência.</w:t>
      </w:r>
    </w:p>
    <w:p w:rsidR="0071562A" w:rsidRPr="00C018B6" w:rsidRDefault="0071562A" w:rsidP="0071562A">
      <w:pPr>
        <w:rPr>
          <w:lang w:val="pt-PT"/>
        </w:rPr>
      </w:pPr>
      <w:r w:rsidRPr="00C018B6">
        <w:rPr>
          <w:lang w:val="pt-PT"/>
        </w:rPr>
        <w:t>O rumor organizado que pretende propô-lo constitui uma manobra de interesses marcada por tudo menos pela vocação de servir o País. E o apagamento ao nome de Manuel Carvalho da Silva, um nome que surgiu com a evidência oposta à rotina e aos jogos tenebrosos de poder, é mais um sintoma das características sombrias dessa moscambilha.</w:t>
      </w:r>
    </w:p>
    <w:p w:rsidR="0071562A" w:rsidRPr="00C018B6" w:rsidRDefault="0071562A" w:rsidP="0071562A">
      <w:pPr>
        <w:rPr>
          <w:lang w:val="pt-PT"/>
        </w:rPr>
      </w:pPr>
      <w:r w:rsidRPr="00C018B6">
        <w:rPr>
          <w:lang w:val="pt-PT"/>
        </w:rPr>
        <w:t>A questão não reside no ardil: pior do que Cavaco é impossível. A questão é de honra, de decência - ou, se quiserem, de patriotismo. Portugal não é um pântano, e os portugueses não são degraus para ambições, essas, sim, pantanosas.</w:t>
      </w:r>
    </w:p>
    <w:p w:rsidR="0071562A" w:rsidRPr="00C018B6" w:rsidRDefault="0071562A" w:rsidP="0071562A">
      <w:pPr>
        <w:rPr>
          <w:lang w:val="pt-PT"/>
        </w:rPr>
      </w:pPr>
    </w:p>
    <w:p w:rsidR="0071562A" w:rsidRPr="00C018B6" w:rsidRDefault="0071562A" w:rsidP="0071562A">
      <w:pPr>
        <w:rPr>
          <w:lang w:val="pt-PT"/>
        </w:rPr>
      </w:pPr>
    </w:p>
    <w:p w:rsidR="0071562A" w:rsidRPr="0071562A" w:rsidRDefault="0071562A" w:rsidP="00D117B2">
      <w:pPr>
        <w:rPr>
          <w:lang w:val="pt-PT"/>
        </w:rPr>
      </w:pPr>
    </w:p>
    <w:p w:rsidR="0071562A" w:rsidRPr="0071562A" w:rsidRDefault="0071562A" w:rsidP="00D117B2">
      <w:pPr>
        <w:rPr>
          <w:lang w:val="pt-PT"/>
        </w:rPr>
      </w:pPr>
    </w:p>
    <w:p w:rsidR="00D117B2" w:rsidRDefault="0071562A" w:rsidP="00D117B2">
      <w:hyperlink r:id="rId5" w:history="1">
        <w:r w:rsidRPr="000B1148">
          <w:rPr>
            <w:rStyle w:val="Hiperligao"/>
          </w:rPr>
          <w:t>http://www.dn.pt/Common/print.aspx?content_id=4167176</w:t>
        </w:r>
      </w:hyperlink>
    </w:p>
    <w:p w:rsidR="00D117B2" w:rsidRDefault="00D117B2" w:rsidP="00D117B2">
      <w:pPr>
        <w:rPr>
          <w:b/>
          <w:lang w:val="pt-PT"/>
        </w:rPr>
      </w:pPr>
      <w:r w:rsidRPr="00D117B2">
        <w:rPr>
          <w:b/>
          <w:lang w:val="pt-PT"/>
        </w:rPr>
        <w:t>Ponto final</w:t>
      </w:r>
      <w:r>
        <w:rPr>
          <w:b/>
          <w:lang w:val="pt-PT"/>
        </w:rPr>
        <w:t xml:space="preserve"> </w:t>
      </w:r>
    </w:p>
    <w:p w:rsidR="00D117B2" w:rsidRPr="00D117B2" w:rsidRDefault="00D117B2" w:rsidP="00D117B2">
      <w:pPr>
        <w:rPr>
          <w:b/>
          <w:lang w:val="pt-PT"/>
        </w:rPr>
      </w:pPr>
      <w:proofErr w:type="gramStart"/>
      <w:r w:rsidRPr="00D117B2">
        <w:rPr>
          <w:lang w:val="pt-PT"/>
        </w:rPr>
        <w:t>por</w:t>
      </w:r>
      <w:proofErr w:type="gramEnd"/>
      <w:r w:rsidRPr="00D117B2">
        <w:rPr>
          <w:lang w:val="pt-PT"/>
        </w:rPr>
        <w:t xml:space="preserve"> Baptista Bastos</w:t>
      </w:r>
    </w:p>
    <w:p w:rsidR="00D117B2" w:rsidRPr="00D117B2" w:rsidRDefault="00D117B2" w:rsidP="00D117B2">
      <w:pPr>
        <w:rPr>
          <w:lang w:val="pt-PT"/>
        </w:rPr>
      </w:pPr>
      <w:r w:rsidRPr="00D117B2">
        <w:rPr>
          <w:lang w:val="pt-PT"/>
        </w:rPr>
        <w:t>Durante sete anos, às quartas-feiras, publiquei no Diário de Notícias, a convite expresso de João Marcelino, uma crítica de costumes e hábitos. Foram sete anos excelentes, de trabalho entendido como tal, e de uma estima comum que se converteu em amizade. Marcelino é um jornalista com os princípios marcantes de outro tempo, de integridade a toda a prova e de uma cortesia e camaradagem que se perdeu quando as palavras foram substituídas por números, e quem dirigia foi trocado por porta-vozes estipendiados. Como a personagem de Sartre, "</w:t>
      </w:r>
      <w:proofErr w:type="spellStart"/>
      <w:r w:rsidRPr="00D117B2">
        <w:rPr>
          <w:lang w:val="pt-PT"/>
        </w:rPr>
        <w:t>je</w:t>
      </w:r>
      <w:proofErr w:type="spellEnd"/>
      <w:r w:rsidRPr="00D117B2">
        <w:rPr>
          <w:lang w:val="pt-PT"/>
        </w:rPr>
        <w:t xml:space="preserve"> suis </w:t>
      </w:r>
      <w:proofErr w:type="spellStart"/>
      <w:r w:rsidRPr="00D117B2">
        <w:rPr>
          <w:lang w:val="pt-PT"/>
        </w:rPr>
        <w:t>irrécuperable</w:t>
      </w:r>
      <w:proofErr w:type="spellEnd"/>
      <w:r w:rsidRPr="00D117B2">
        <w:rPr>
          <w:lang w:val="pt-PT"/>
        </w:rPr>
        <w:t xml:space="preserve">" na certeza das minhas convicções sem certezas absolutas. Vivo, ainda hoje, sob o fascínio das palavras e do seu poder subversivo. João Marcelino pertencia, e pertence, a essa estirpe de jornalistas conhecedora de que só as palavras aproximam os homens e nos ensinam da sua imperfeita grandeza. Ele e a sua equipa fizeram de um jornal cinzento, pusilânime e obediente um empreendimento cultural honrado e limpo. Honro-me de ter participado no projecto a que já não pertenço por motivos a que sou alheio. </w:t>
      </w:r>
    </w:p>
    <w:p w:rsidR="00D117B2" w:rsidRPr="00D117B2" w:rsidRDefault="00D117B2" w:rsidP="00D117B2">
      <w:pPr>
        <w:rPr>
          <w:lang w:val="pt-PT"/>
        </w:rPr>
      </w:pPr>
      <w:r w:rsidRPr="00D117B2">
        <w:rPr>
          <w:lang w:val="pt-PT"/>
        </w:rPr>
        <w:t xml:space="preserve">Fui posto fora, mas não das palavras. Vou com elas, velhas amantes, para aonde haja um jornal que as queira e admita a indignação e a cólera como elementos de </w:t>
      </w:r>
      <w:proofErr w:type="spellStart"/>
      <w:r w:rsidRPr="00D117B2">
        <w:rPr>
          <w:lang w:val="pt-PT"/>
        </w:rPr>
        <w:t>afecto</w:t>
      </w:r>
      <w:proofErr w:type="spellEnd"/>
      <w:r w:rsidRPr="00D117B2">
        <w:rPr>
          <w:lang w:val="pt-PT"/>
        </w:rPr>
        <w:t xml:space="preserve">, e sinais de esperança, de coragem e de tenacidade. Nunca João Marcelino admitiu recados nem aceitou encomendas enviesadas tendentes a amenizar o texto, portanto as ideias, do seu colaborador. Nos tempos que correm, o que em outros anteriores seria normal é, agora, virtude e coragem. Estou-lhe grato pela </w:t>
      </w:r>
      <w:proofErr w:type="spellStart"/>
      <w:r w:rsidRPr="00D117B2">
        <w:rPr>
          <w:lang w:val="pt-PT"/>
        </w:rPr>
        <w:t>rectidão</w:t>
      </w:r>
      <w:proofErr w:type="spellEnd"/>
      <w:r w:rsidRPr="00D117B2">
        <w:rPr>
          <w:lang w:val="pt-PT"/>
        </w:rPr>
        <w:t xml:space="preserve"> de carácter, tantas vezes demonstrada.</w:t>
      </w:r>
    </w:p>
    <w:p w:rsidR="00D117B2" w:rsidRPr="00D117B2" w:rsidRDefault="00D117B2" w:rsidP="00D117B2">
      <w:pPr>
        <w:rPr>
          <w:lang w:val="pt-PT"/>
        </w:rPr>
      </w:pPr>
      <w:r w:rsidRPr="00D117B2">
        <w:rPr>
          <w:lang w:val="pt-PT"/>
        </w:rPr>
        <w:t xml:space="preserve">Claro que também tive o suporte de milhares de leitores. O número foi crescendo na medida em que eles percebiam que o autor não envilecera com a idade nem amolecera as indignações com o peso e as ameaças da época sombria. Na edição digital do DN, as minhas crónicas chegaram a obter 15 mil visualizações, dezenas de impressões e de envios. Admiti, tola </w:t>
      </w:r>
      <w:proofErr w:type="gramStart"/>
      <w:r w:rsidRPr="00D117B2">
        <w:rPr>
          <w:lang w:val="pt-PT"/>
        </w:rPr>
        <w:t>soberba!,</w:t>
      </w:r>
      <w:proofErr w:type="gramEnd"/>
      <w:r w:rsidRPr="00D117B2">
        <w:rPr>
          <w:lang w:val="pt-PT"/>
        </w:rPr>
        <w:t xml:space="preserve"> que havia quem encontrasse nas palavras semanais uma ração de esperança, um apelo à não desistência e um aceno de confiança na força interior de cada um. Apenas relato, não lamurio. Mas não posso calar o que me parece um </w:t>
      </w:r>
      <w:proofErr w:type="spellStart"/>
      <w:r w:rsidRPr="00D117B2">
        <w:rPr>
          <w:lang w:val="pt-PT"/>
        </w:rPr>
        <w:t>acto</w:t>
      </w:r>
      <w:proofErr w:type="spellEnd"/>
      <w:r w:rsidRPr="00D117B2">
        <w:rPr>
          <w:lang w:val="pt-PT"/>
        </w:rPr>
        <w:t xml:space="preserve"> absurdo, somente justificado pelas ascensões de novos poderes. Porém, esses novos poderes são, eles próprios, transitórios pela natureza das suas mediocridades e pelo oportunismo das suas evidências.</w:t>
      </w:r>
    </w:p>
    <w:p w:rsidR="00D117B2" w:rsidRDefault="00D117B2" w:rsidP="00D117B2">
      <w:r w:rsidRPr="00D117B2">
        <w:rPr>
          <w:lang w:val="pt-PT"/>
        </w:rPr>
        <w:t xml:space="preserve">As palavras, meus </w:t>
      </w:r>
      <w:proofErr w:type="spellStart"/>
      <w:r w:rsidRPr="00D117B2">
        <w:rPr>
          <w:lang w:val="pt-PT"/>
        </w:rPr>
        <w:t>dilectos</w:t>
      </w:r>
      <w:proofErr w:type="spellEnd"/>
      <w:r w:rsidRPr="00D117B2">
        <w:rPr>
          <w:lang w:val="pt-PT"/>
        </w:rPr>
        <w:t xml:space="preserve">, nunca são uma memória a fundo perdido. A pátria está um pouco exausta de tanta vilania, mas não soçobra porque há quem não queira. Se me aceitarem, estou entre esses. Não quero nem posso pôr um derradeiro ponto final no texto sem o dedicar a todos os que fizeram do Diário de Notícias o jornal que tem sido. </w:t>
      </w:r>
      <w:proofErr w:type="gramStart"/>
      <w:r>
        <w:t xml:space="preserve">E </w:t>
      </w:r>
      <w:proofErr w:type="spellStart"/>
      <w:r>
        <w:t>aos</w:t>
      </w:r>
      <w:proofErr w:type="spellEnd"/>
      <w:r>
        <w:t xml:space="preserve"> </w:t>
      </w:r>
      <w:proofErr w:type="spellStart"/>
      <w:r>
        <w:t>leitores</w:t>
      </w:r>
      <w:proofErr w:type="spellEnd"/>
      <w:r>
        <w:t xml:space="preserve"> </w:t>
      </w:r>
      <w:proofErr w:type="spellStart"/>
      <w:r>
        <w:t>que</w:t>
      </w:r>
      <w:proofErr w:type="spellEnd"/>
      <w:r>
        <w:t xml:space="preserve"> o </w:t>
      </w:r>
      <w:proofErr w:type="spellStart"/>
      <w:r>
        <w:t>ajudaram</w:t>
      </w:r>
      <w:proofErr w:type="spellEnd"/>
      <w:r>
        <w:t xml:space="preserve"> a ser.</w:t>
      </w:r>
      <w:proofErr w:type="gramEnd"/>
    </w:p>
    <w:p w:rsidR="00D117B2" w:rsidRDefault="00D117B2" w:rsidP="00D117B2"/>
    <w:p w:rsidR="0071562A" w:rsidRDefault="0071562A" w:rsidP="00D117B2"/>
    <w:sectPr w:rsidR="0071562A"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7B2"/>
    <w:rsid w:val="001571CC"/>
    <w:rsid w:val="002B076C"/>
    <w:rsid w:val="0031228D"/>
    <w:rsid w:val="006F7520"/>
    <w:rsid w:val="0071562A"/>
    <w:rsid w:val="00720515"/>
    <w:rsid w:val="00A23A8C"/>
    <w:rsid w:val="00B1640A"/>
    <w:rsid w:val="00B5041D"/>
    <w:rsid w:val="00C25468"/>
    <w:rsid w:val="00CC22F5"/>
    <w:rsid w:val="00D117B2"/>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156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306138">
      <w:bodyDiv w:val="1"/>
      <w:marLeft w:val="0"/>
      <w:marRight w:val="0"/>
      <w:marTop w:val="0"/>
      <w:marBottom w:val="0"/>
      <w:divBdr>
        <w:top w:val="none" w:sz="0" w:space="0" w:color="auto"/>
        <w:left w:val="none" w:sz="0" w:space="0" w:color="auto"/>
        <w:bottom w:val="none" w:sz="0" w:space="0" w:color="auto"/>
        <w:right w:val="none" w:sz="0" w:space="0" w:color="auto"/>
      </w:divBdr>
      <w:divsChild>
        <w:div w:id="655381848">
          <w:marLeft w:val="0"/>
          <w:marRight w:val="0"/>
          <w:marTop w:val="0"/>
          <w:marBottom w:val="0"/>
          <w:divBdr>
            <w:top w:val="none" w:sz="0" w:space="0" w:color="auto"/>
            <w:left w:val="none" w:sz="0" w:space="0" w:color="auto"/>
            <w:bottom w:val="none" w:sz="0" w:space="0" w:color="auto"/>
            <w:right w:val="none" w:sz="0" w:space="0" w:color="auto"/>
          </w:divBdr>
          <w:divsChild>
            <w:div w:id="1192450833">
              <w:marLeft w:val="0"/>
              <w:marRight w:val="0"/>
              <w:marTop w:val="0"/>
              <w:marBottom w:val="120"/>
              <w:divBdr>
                <w:top w:val="none" w:sz="0" w:space="0" w:color="auto"/>
                <w:left w:val="none" w:sz="0" w:space="0" w:color="auto"/>
                <w:bottom w:val="single" w:sz="6" w:space="0" w:color="000000"/>
                <w:right w:val="none" w:sz="0" w:space="0" w:color="auto"/>
              </w:divBdr>
            </w:div>
            <w:div w:id="2125229875">
              <w:marLeft w:val="0"/>
              <w:marRight w:val="0"/>
              <w:marTop w:val="0"/>
              <w:marBottom w:val="0"/>
              <w:divBdr>
                <w:top w:val="none" w:sz="0" w:space="0" w:color="auto"/>
                <w:left w:val="none" w:sz="0" w:space="0" w:color="auto"/>
                <w:bottom w:val="none" w:sz="0" w:space="0" w:color="auto"/>
                <w:right w:val="none" w:sz="0" w:space="0" w:color="auto"/>
              </w:divBdr>
              <w:divsChild>
                <w:div w:id="438140016">
                  <w:marLeft w:val="0"/>
                  <w:marRight w:val="0"/>
                  <w:marTop w:val="0"/>
                  <w:marBottom w:val="0"/>
                  <w:divBdr>
                    <w:top w:val="none" w:sz="0" w:space="0" w:color="auto"/>
                    <w:left w:val="none" w:sz="0" w:space="0" w:color="auto"/>
                    <w:bottom w:val="none" w:sz="0" w:space="0" w:color="auto"/>
                    <w:right w:val="none" w:sz="0" w:space="0" w:color="auto"/>
                  </w:divBdr>
                  <w:divsChild>
                    <w:div w:id="914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n.pt/Common/print.aspx?content_id=4167176" TargetMode="External"/><Relationship Id="rId4" Type="http://schemas.openxmlformats.org/officeDocument/2006/relationships/hyperlink" Target="http://www.dn.pt/inicio/opiniao/interior.aspx?content_id=4128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4910</Characters>
  <Application>Microsoft Office Word</Application>
  <DocSecurity>0</DocSecurity>
  <Lines>40</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2014-10-23T15:11:00Z</dcterms:created>
  <dcterms:modified xsi:type="dcterms:W3CDTF">2014-10-31T14:22:00Z</dcterms:modified>
</cp:coreProperties>
</file>